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663" w:rsidRDefault="00021E73">
      <w:pPr>
        <w:pStyle w:val="Tekstpodstawowy"/>
        <w:ind w:left="453"/>
        <w:rPr>
          <w:rFonts w:ascii="Times New Roman"/>
        </w:rPr>
      </w:pPr>
      <w:r>
        <w:rPr>
          <w:rFonts w:ascii="Times New Roman"/>
          <w:noProof/>
          <w:lang w:eastAsia="pl-PL"/>
        </w:rPr>
        <w:drawing>
          <wp:inline distT="0" distB="0" distL="0" distR="0">
            <wp:extent cx="5587568" cy="13196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7568" cy="131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663" w:rsidRDefault="007D7663">
      <w:pPr>
        <w:pStyle w:val="Tekstpodstawowy"/>
        <w:spacing w:before="9"/>
        <w:ind w:left="0"/>
        <w:rPr>
          <w:rFonts w:ascii="Times New Roman"/>
          <w:sz w:val="23"/>
        </w:rPr>
      </w:pPr>
    </w:p>
    <w:p w:rsidR="007D7663" w:rsidRPr="00C20783" w:rsidRDefault="00C20783" w:rsidP="00C20783">
      <w:pPr>
        <w:pStyle w:val="Tytu"/>
        <w:spacing w:line="365" w:lineRule="auto"/>
        <w:ind w:left="0" w:right="0" w:firstLine="0"/>
        <w:rPr>
          <w:sz w:val="42"/>
          <w:u w:val="thick"/>
        </w:rPr>
      </w:pPr>
      <w:r w:rsidRPr="00C20783">
        <w:rPr>
          <w:b w:val="0"/>
          <w:i/>
          <w:sz w:val="42"/>
          <w:u w:val="none"/>
        </w:rPr>
        <w:tab/>
      </w:r>
      <w:r w:rsidRPr="00C20783">
        <w:rPr>
          <w:b w:val="0"/>
          <w:i/>
          <w:sz w:val="42"/>
          <w:u w:val="none"/>
        </w:rPr>
        <w:tab/>
      </w:r>
      <w:r w:rsidRPr="00C20783">
        <w:rPr>
          <w:b w:val="0"/>
          <w:i/>
          <w:sz w:val="42"/>
          <w:u w:val="none"/>
        </w:rPr>
        <w:tab/>
      </w:r>
      <w:r w:rsidRPr="00C20783">
        <w:rPr>
          <w:sz w:val="42"/>
          <w:u w:val="thick"/>
        </w:rPr>
        <w:t>PACZKA</w:t>
      </w:r>
      <w:r>
        <w:rPr>
          <w:sz w:val="42"/>
          <w:u w:val="thick"/>
        </w:rPr>
        <w:t xml:space="preserve"> </w:t>
      </w:r>
      <w:r w:rsidRPr="00C20783">
        <w:rPr>
          <w:sz w:val="42"/>
          <w:u w:val="thick"/>
        </w:rPr>
        <w:t>ŻYWNOŚCIOWA</w:t>
      </w:r>
    </w:p>
    <w:p w:rsidR="00C20783" w:rsidRDefault="00C20783" w:rsidP="00C20783">
      <w:pPr>
        <w:pStyle w:val="Tytu"/>
        <w:spacing w:line="365" w:lineRule="auto"/>
        <w:ind w:left="0" w:right="0" w:firstLine="0"/>
        <w:rPr>
          <w:u w:val="none"/>
        </w:rPr>
      </w:pPr>
      <w:r w:rsidRPr="00C20783">
        <w:rPr>
          <w:u w:val="none"/>
        </w:rPr>
        <w:tab/>
      </w:r>
      <w:r w:rsidRPr="00C20783">
        <w:rPr>
          <w:u w:val="none"/>
        </w:rPr>
        <w:tab/>
      </w:r>
      <w:r w:rsidRPr="00C20783">
        <w:rPr>
          <w:u w:val="none"/>
        </w:rPr>
        <w:tab/>
      </w:r>
      <w:r w:rsidRPr="00C20783">
        <w:rPr>
          <w:u w:val="none"/>
        </w:rPr>
        <w:tab/>
      </w:r>
      <w:r w:rsidRPr="00C20783">
        <w:rPr>
          <w:u w:val="none"/>
        </w:rPr>
        <w:tab/>
      </w:r>
      <w:r>
        <w:rPr>
          <w:u w:val="thick"/>
        </w:rPr>
        <w:t>LUTY 2020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0"/>
        <w:gridCol w:w="4621"/>
        <w:gridCol w:w="1935"/>
        <w:gridCol w:w="2288"/>
      </w:tblGrid>
      <w:tr w:rsidR="00C20783">
        <w:trPr>
          <w:trHeight w:val="599"/>
        </w:trPr>
        <w:tc>
          <w:tcPr>
            <w:tcW w:w="780" w:type="dxa"/>
          </w:tcPr>
          <w:p w:rsidR="00C20783" w:rsidRDefault="00C20783" w:rsidP="000A1CE2">
            <w:pPr>
              <w:pStyle w:val="TableParagraph"/>
              <w:rPr>
                <w:b/>
                <w:sz w:val="44"/>
              </w:rPr>
            </w:pPr>
            <w:r>
              <w:rPr>
                <w:b/>
                <w:w w:val="99"/>
                <w:sz w:val="44"/>
              </w:rPr>
              <w:t>1</w:t>
            </w:r>
          </w:p>
        </w:tc>
        <w:tc>
          <w:tcPr>
            <w:tcW w:w="4621" w:type="dxa"/>
          </w:tcPr>
          <w:p w:rsidR="00C20783" w:rsidRDefault="00C20783" w:rsidP="000A1CE2">
            <w:pPr>
              <w:pStyle w:val="TableParagraph"/>
              <w:rPr>
                <w:b/>
                <w:sz w:val="44"/>
              </w:rPr>
            </w:pPr>
            <w:r>
              <w:rPr>
                <w:b/>
                <w:sz w:val="44"/>
              </w:rPr>
              <w:t>SOK JABŁKOWY</w:t>
            </w:r>
          </w:p>
        </w:tc>
        <w:tc>
          <w:tcPr>
            <w:tcW w:w="1935" w:type="dxa"/>
          </w:tcPr>
          <w:p w:rsidR="00C20783" w:rsidRDefault="00C20783" w:rsidP="000A1CE2">
            <w:pPr>
              <w:pStyle w:val="TableParagraph"/>
              <w:ind w:left="0" w:right="98"/>
              <w:jc w:val="right"/>
              <w:rPr>
                <w:b/>
                <w:sz w:val="44"/>
              </w:rPr>
            </w:pPr>
            <w:r>
              <w:rPr>
                <w:b/>
                <w:w w:val="95"/>
                <w:sz w:val="44"/>
              </w:rPr>
              <w:t>1szt</w:t>
            </w:r>
          </w:p>
        </w:tc>
        <w:tc>
          <w:tcPr>
            <w:tcW w:w="2288" w:type="dxa"/>
          </w:tcPr>
          <w:p w:rsidR="00C20783" w:rsidRPr="00C20783" w:rsidRDefault="00C20783" w:rsidP="000A1CE2">
            <w:pPr>
              <w:pStyle w:val="TableParagraph"/>
              <w:ind w:left="794"/>
              <w:rPr>
                <w:b/>
                <w:sz w:val="40"/>
              </w:rPr>
            </w:pPr>
            <w:r w:rsidRPr="00C20783">
              <w:rPr>
                <w:b/>
                <w:sz w:val="40"/>
              </w:rPr>
              <w:t>1,00 L</w:t>
            </w:r>
          </w:p>
        </w:tc>
      </w:tr>
      <w:tr w:rsidR="00C20783">
        <w:trPr>
          <w:trHeight w:val="599"/>
        </w:trPr>
        <w:tc>
          <w:tcPr>
            <w:tcW w:w="780" w:type="dxa"/>
          </w:tcPr>
          <w:p w:rsidR="00C20783" w:rsidRDefault="00C20783" w:rsidP="000A1CE2">
            <w:pPr>
              <w:pStyle w:val="TableParagraph"/>
              <w:rPr>
                <w:b/>
                <w:sz w:val="44"/>
              </w:rPr>
            </w:pPr>
            <w:r>
              <w:rPr>
                <w:b/>
                <w:w w:val="99"/>
                <w:sz w:val="44"/>
              </w:rPr>
              <w:t>2</w:t>
            </w:r>
          </w:p>
        </w:tc>
        <w:tc>
          <w:tcPr>
            <w:tcW w:w="4621" w:type="dxa"/>
          </w:tcPr>
          <w:p w:rsidR="00C20783" w:rsidRDefault="00C20783" w:rsidP="000A1CE2">
            <w:pPr>
              <w:pStyle w:val="TableParagraph"/>
              <w:rPr>
                <w:b/>
                <w:sz w:val="44"/>
              </w:rPr>
            </w:pPr>
            <w:r>
              <w:rPr>
                <w:b/>
                <w:sz w:val="44"/>
              </w:rPr>
              <w:t>BURACZKI</w:t>
            </w:r>
          </w:p>
        </w:tc>
        <w:tc>
          <w:tcPr>
            <w:tcW w:w="1935" w:type="dxa"/>
          </w:tcPr>
          <w:p w:rsidR="00C20783" w:rsidRDefault="00C20783" w:rsidP="000A1CE2">
            <w:pPr>
              <w:pStyle w:val="TableParagraph"/>
              <w:ind w:left="0" w:right="98"/>
              <w:jc w:val="right"/>
              <w:rPr>
                <w:b/>
                <w:sz w:val="44"/>
              </w:rPr>
            </w:pPr>
            <w:r>
              <w:rPr>
                <w:b/>
                <w:w w:val="95"/>
                <w:sz w:val="44"/>
              </w:rPr>
              <w:t>1szt</w:t>
            </w:r>
          </w:p>
        </w:tc>
        <w:tc>
          <w:tcPr>
            <w:tcW w:w="2288" w:type="dxa"/>
          </w:tcPr>
          <w:p w:rsidR="00C20783" w:rsidRPr="00C20783" w:rsidRDefault="00C20783" w:rsidP="000A1CE2">
            <w:pPr>
              <w:pStyle w:val="TableParagraph"/>
              <w:ind w:left="834"/>
              <w:rPr>
                <w:b/>
                <w:sz w:val="40"/>
              </w:rPr>
            </w:pPr>
            <w:r w:rsidRPr="00C20783">
              <w:rPr>
                <w:b/>
                <w:sz w:val="40"/>
              </w:rPr>
              <w:t>0,35 kg</w:t>
            </w:r>
          </w:p>
        </w:tc>
      </w:tr>
      <w:tr w:rsidR="00C20783">
        <w:trPr>
          <w:trHeight w:val="599"/>
        </w:trPr>
        <w:tc>
          <w:tcPr>
            <w:tcW w:w="780" w:type="dxa"/>
          </w:tcPr>
          <w:p w:rsidR="00C20783" w:rsidRDefault="00C20783" w:rsidP="000A1CE2">
            <w:pPr>
              <w:pStyle w:val="TableParagraph"/>
              <w:rPr>
                <w:b/>
                <w:sz w:val="44"/>
              </w:rPr>
            </w:pPr>
            <w:r>
              <w:rPr>
                <w:b/>
                <w:w w:val="99"/>
                <w:sz w:val="44"/>
              </w:rPr>
              <w:t>3</w:t>
            </w:r>
          </w:p>
        </w:tc>
        <w:tc>
          <w:tcPr>
            <w:tcW w:w="4621" w:type="dxa"/>
          </w:tcPr>
          <w:p w:rsidR="00C20783" w:rsidRDefault="00C20783" w:rsidP="000A1CE2">
            <w:pPr>
              <w:pStyle w:val="TableParagraph"/>
              <w:rPr>
                <w:b/>
                <w:sz w:val="44"/>
              </w:rPr>
            </w:pPr>
            <w:r>
              <w:rPr>
                <w:b/>
                <w:sz w:val="44"/>
              </w:rPr>
              <w:t>SER</w:t>
            </w:r>
          </w:p>
        </w:tc>
        <w:tc>
          <w:tcPr>
            <w:tcW w:w="1935" w:type="dxa"/>
          </w:tcPr>
          <w:p w:rsidR="00C20783" w:rsidRDefault="00C20783" w:rsidP="000A1CE2">
            <w:pPr>
              <w:pStyle w:val="TableParagraph"/>
              <w:ind w:left="0" w:right="98"/>
              <w:jc w:val="right"/>
              <w:rPr>
                <w:b/>
                <w:sz w:val="44"/>
              </w:rPr>
            </w:pPr>
            <w:r>
              <w:rPr>
                <w:b/>
                <w:w w:val="95"/>
                <w:sz w:val="44"/>
              </w:rPr>
              <w:t>1szt</w:t>
            </w:r>
          </w:p>
        </w:tc>
        <w:tc>
          <w:tcPr>
            <w:tcW w:w="2288" w:type="dxa"/>
          </w:tcPr>
          <w:p w:rsidR="00C20783" w:rsidRPr="00C20783" w:rsidRDefault="00C20783" w:rsidP="000A1CE2">
            <w:pPr>
              <w:pStyle w:val="TableParagraph"/>
              <w:ind w:left="878"/>
              <w:rPr>
                <w:b/>
                <w:sz w:val="40"/>
              </w:rPr>
            </w:pPr>
            <w:r w:rsidRPr="00C20783">
              <w:rPr>
                <w:b/>
                <w:sz w:val="40"/>
              </w:rPr>
              <w:t>0,40 kg</w:t>
            </w:r>
          </w:p>
        </w:tc>
      </w:tr>
      <w:tr w:rsidR="00C20783">
        <w:trPr>
          <w:trHeight w:val="599"/>
        </w:trPr>
        <w:tc>
          <w:tcPr>
            <w:tcW w:w="780" w:type="dxa"/>
          </w:tcPr>
          <w:p w:rsidR="00C20783" w:rsidRDefault="00C20783" w:rsidP="000A1CE2">
            <w:pPr>
              <w:pStyle w:val="TableParagraph"/>
              <w:rPr>
                <w:b/>
                <w:sz w:val="44"/>
              </w:rPr>
            </w:pPr>
            <w:r>
              <w:rPr>
                <w:b/>
                <w:w w:val="99"/>
                <w:sz w:val="44"/>
              </w:rPr>
              <w:t>4</w:t>
            </w:r>
          </w:p>
        </w:tc>
        <w:tc>
          <w:tcPr>
            <w:tcW w:w="4621" w:type="dxa"/>
          </w:tcPr>
          <w:p w:rsidR="00C20783" w:rsidRDefault="00C20783" w:rsidP="000A1CE2">
            <w:pPr>
              <w:pStyle w:val="TableParagraph"/>
              <w:rPr>
                <w:b/>
                <w:sz w:val="44"/>
              </w:rPr>
            </w:pPr>
            <w:r>
              <w:rPr>
                <w:b/>
                <w:sz w:val="44"/>
              </w:rPr>
              <w:t>MLEKO</w:t>
            </w:r>
          </w:p>
        </w:tc>
        <w:tc>
          <w:tcPr>
            <w:tcW w:w="1935" w:type="dxa"/>
          </w:tcPr>
          <w:p w:rsidR="00C20783" w:rsidRDefault="00C20783" w:rsidP="000A1CE2">
            <w:pPr>
              <w:pStyle w:val="TableParagraph"/>
              <w:ind w:left="0" w:right="98"/>
              <w:jc w:val="right"/>
              <w:rPr>
                <w:b/>
                <w:sz w:val="44"/>
              </w:rPr>
            </w:pPr>
            <w:r>
              <w:rPr>
                <w:b/>
                <w:w w:val="95"/>
                <w:sz w:val="44"/>
              </w:rPr>
              <w:t>1szt</w:t>
            </w:r>
          </w:p>
        </w:tc>
        <w:tc>
          <w:tcPr>
            <w:tcW w:w="2288" w:type="dxa"/>
          </w:tcPr>
          <w:p w:rsidR="00C20783" w:rsidRPr="00C20783" w:rsidRDefault="00C20783" w:rsidP="000A1CE2">
            <w:pPr>
              <w:pStyle w:val="TableParagraph"/>
              <w:ind w:left="902"/>
              <w:rPr>
                <w:b/>
                <w:sz w:val="40"/>
              </w:rPr>
            </w:pPr>
            <w:r w:rsidRPr="00C20783">
              <w:rPr>
                <w:b/>
                <w:sz w:val="40"/>
              </w:rPr>
              <w:t>1,00 L</w:t>
            </w:r>
          </w:p>
        </w:tc>
      </w:tr>
      <w:tr w:rsidR="00C20783">
        <w:trPr>
          <w:trHeight w:val="585"/>
        </w:trPr>
        <w:tc>
          <w:tcPr>
            <w:tcW w:w="780" w:type="dxa"/>
          </w:tcPr>
          <w:p w:rsidR="00C20783" w:rsidRDefault="00C20783" w:rsidP="000A1CE2">
            <w:pPr>
              <w:pStyle w:val="TableParagraph"/>
              <w:spacing w:before="1" w:line="240" w:lineRule="auto"/>
              <w:rPr>
                <w:b/>
                <w:sz w:val="44"/>
              </w:rPr>
            </w:pPr>
            <w:r>
              <w:rPr>
                <w:b/>
                <w:sz w:val="44"/>
              </w:rPr>
              <w:t>5</w:t>
            </w:r>
          </w:p>
        </w:tc>
        <w:tc>
          <w:tcPr>
            <w:tcW w:w="4621" w:type="dxa"/>
          </w:tcPr>
          <w:p w:rsidR="00C20783" w:rsidRDefault="00C20783" w:rsidP="000A1CE2">
            <w:pPr>
              <w:pStyle w:val="TableParagraph"/>
              <w:spacing w:before="1" w:line="240" w:lineRule="auto"/>
              <w:rPr>
                <w:b/>
                <w:sz w:val="44"/>
              </w:rPr>
            </w:pPr>
            <w:r>
              <w:rPr>
                <w:b/>
                <w:sz w:val="44"/>
              </w:rPr>
              <w:t>RYŻ</w:t>
            </w:r>
          </w:p>
        </w:tc>
        <w:tc>
          <w:tcPr>
            <w:tcW w:w="1935" w:type="dxa"/>
          </w:tcPr>
          <w:p w:rsidR="00C20783" w:rsidRDefault="00C20783" w:rsidP="000A1CE2">
            <w:pPr>
              <w:pStyle w:val="TableParagraph"/>
              <w:spacing w:before="1" w:line="240" w:lineRule="auto"/>
              <w:ind w:left="0" w:right="98"/>
              <w:jc w:val="right"/>
              <w:rPr>
                <w:b/>
                <w:sz w:val="44"/>
              </w:rPr>
            </w:pPr>
            <w:r>
              <w:rPr>
                <w:b/>
                <w:w w:val="95"/>
                <w:sz w:val="44"/>
              </w:rPr>
              <w:t>1szt</w:t>
            </w:r>
          </w:p>
        </w:tc>
        <w:tc>
          <w:tcPr>
            <w:tcW w:w="2288" w:type="dxa"/>
          </w:tcPr>
          <w:p w:rsidR="00C20783" w:rsidRPr="00C20783" w:rsidRDefault="00C20783" w:rsidP="000A1CE2">
            <w:pPr>
              <w:pStyle w:val="TableParagraph"/>
              <w:spacing w:before="1" w:line="240" w:lineRule="auto"/>
              <w:ind w:left="878"/>
              <w:rPr>
                <w:b/>
                <w:sz w:val="40"/>
              </w:rPr>
            </w:pPr>
            <w:r w:rsidRPr="00C20783">
              <w:rPr>
                <w:b/>
                <w:sz w:val="40"/>
              </w:rPr>
              <w:t>1,00 kg</w:t>
            </w:r>
          </w:p>
        </w:tc>
      </w:tr>
      <w:tr w:rsidR="007D7663">
        <w:trPr>
          <w:trHeight w:val="597"/>
        </w:trPr>
        <w:tc>
          <w:tcPr>
            <w:tcW w:w="780" w:type="dxa"/>
          </w:tcPr>
          <w:p w:rsidR="007D7663" w:rsidRDefault="00C20783">
            <w:pPr>
              <w:pStyle w:val="TableParagraph"/>
              <w:rPr>
                <w:b/>
                <w:sz w:val="44"/>
              </w:rPr>
            </w:pPr>
            <w:r>
              <w:rPr>
                <w:b/>
                <w:w w:val="99"/>
                <w:sz w:val="44"/>
              </w:rPr>
              <w:t>6</w:t>
            </w:r>
          </w:p>
        </w:tc>
        <w:tc>
          <w:tcPr>
            <w:tcW w:w="4621" w:type="dxa"/>
          </w:tcPr>
          <w:p w:rsidR="007D7663" w:rsidRDefault="00021E73">
            <w:pPr>
              <w:pStyle w:val="TableParagraph"/>
              <w:rPr>
                <w:b/>
                <w:sz w:val="44"/>
              </w:rPr>
            </w:pPr>
            <w:r>
              <w:rPr>
                <w:b/>
                <w:sz w:val="44"/>
              </w:rPr>
              <w:t>FASOLA</w:t>
            </w:r>
          </w:p>
        </w:tc>
        <w:tc>
          <w:tcPr>
            <w:tcW w:w="1935" w:type="dxa"/>
          </w:tcPr>
          <w:p w:rsidR="007D7663" w:rsidRDefault="00021E73">
            <w:pPr>
              <w:pStyle w:val="TableParagraph"/>
              <w:ind w:left="0" w:right="98"/>
              <w:jc w:val="right"/>
              <w:rPr>
                <w:b/>
                <w:sz w:val="44"/>
              </w:rPr>
            </w:pPr>
            <w:r>
              <w:rPr>
                <w:b/>
                <w:w w:val="95"/>
                <w:sz w:val="44"/>
              </w:rPr>
              <w:t>2szt</w:t>
            </w:r>
          </w:p>
        </w:tc>
        <w:tc>
          <w:tcPr>
            <w:tcW w:w="2288" w:type="dxa"/>
          </w:tcPr>
          <w:p w:rsidR="007D7663" w:rsidRPr="00C20783" w:rsidRDefault="00021E73">
            <w:pPr>
              <w:pStyle w:val="TableParagraph"/>
              <w:ind w:left="834"/>
              <w:rPr>
                <w:b/>
                <w:sz w:val="40"/>
              </w:rPr>
            </w:pPr>
            <w:r w:rsidRPr="00C20783">
              <w:rPr>
                <w:b/>
                <w:sz w:val="40"/>
              </w:rPr>
              <w:t>0,80 kg</w:t>
            </w:r>
          </w:p>
        </w:tc>
      </w:tr>
      <w:tr w:rsidR="007D7663">
        <w:trPr>
          <w:trHeight w:val="599"/>
        </w:trPr>
        <w:tc>
          <w:tcPr>
            <w:tcW w:w="780" w:type="dxa"/>
          </w:tcPr>
          <w:p w:rsidR="007D7663" w:rsidRDefault="00C20783">
            <w:pPr>
              <w:pStyle w:val="TableParagraph"/>
              <w:spacing w:before="1" w:line="240" w:lineRule="auto"/>
              <w:rPr>
                <w:b/>
                <w:sz w:val="44"/>
              </w:rPr>
            </w:pPr>
            <w:r>
              <w:rPr>
                <w:b/>
                <w:w w:val="99"/>
                <w:sz w:val="44"/>
              </w:rPr>
              <w:t>7</w:t>
            </w:r>
          </w:p>
        </w:tc>
        <w:tc>
          <w:tcPr>
            <w:tcW w:w="4621" w:type="dxa"/>
          </w:tcPr>
          <w:p w:rsidR="007D7663" w:rsidRDefault="00021E73">
            <w:pPr>
              <w:pStyle w:val="TableParagraph"/>
              <w:spacing w:before="1" w:line="240" w:lineRule="auto"/>
              <w:rPr>
                <w:b/>
                <w:sz w:val="44"/>
              </w:rPr>
            </w:pPr>
            <w:r>
              <w:rPr>
                <w:b/>
                <w:sz w:val="44"/>
              </w:rPr>
              <w:t>GROSZEK</w:t>
            </w:r>
          </w:p>
        </w:tc>
        <w:tc>
          <w:tcPr>
            <w:tcW w:w="1935" w:type="dxa"/>
          </w:tcPr>
          <w:p w:rsidR="007D7663" w:rsidRDefault="00021E73">
            <w:pPr>
              <w:pStyle w:val="TableParagraph"/>
              <w:spacing w:before="1" w:line="240" w:lineRule="auto"/>
              <w:ind w:left="0" w:right="98"/>
              <w:jc w:val="right"/>
              <w:rPr>
                <w:b/>
                <w:sz w:val="44"/>
              </w:rPr>
            </w:pPr>
            <w:r>
              <w:rPr>
                <w:b/>
                <w:w w:val="95"/>
                <w:sz w:val="44"/>
              </w:rPr>
              <w:t>2szt</w:t>
            </w:r>
          </w:p>
        </w:tc>
        <w:tc>
          <w:tcPr>
            <w:tcW w:w="2288" w:type="dxa"/>
          </w:tcPr>
          <w:p w:rsidR="007D7663" w:rsidRPr="00C20783" w:rsidRDefault="00021E73">
            <w:pPr>
              <w:pStyle w:val="TableParagraph"/>
              <w:spacing w:before="1" w:line="240" w:lineRule="auto"/>
              <w:ind w:left="834"/>
              <w:rPr>
                <w:b/>
                <w:sz w:val="40"/>
              </w:rPr>
            </w:pPr>
            <w:r w:rsidRPr="00C20783">
              <w:rPr>
                <w:b/>
                <w:sz w:val="40"/>
              </w:rPr>
              <w:t>0,80 kg</w:t>
            </w:r>
          </w:p>
        </w:tc>
      </w:tr>
      <w:tr w:rsidR="00C20783">
        <w:trPr>
          <w:trHeight w:val="599"/>
        </w:trPr>
        <w:tc>
          <w:tcPr>
            <w:tcW w:w="780" w:type="dxa"/>
          </w:tcPr>
          <w:p w:rsidR="00C20783" w:rsidRDefault="00C20783" w:rsidP="000A1CE2">
            <w:pPr>
              <w:pStyle w:val="TableParagraph"/>
              <w:rPr>
                <w:b/>
                <w:sz w:val="44"/>
              </w:rPr>
            </w:pPr>
            <w:r>
              <w:rPr>
                <w:b/>
                <w:w w:val="99"/>
                <w:sz w:val="44"/>
              </w:rPr>
              <w:t>8</w:t>
            </w:r>
          </w:p>
        </w:tc>
        <w:tc>
          <w:tcPr>
            <w:tcW w:w="4621" w:type="dxa"/>
          </w:tcPr>
          <w:p w:rsidR="00C20783" w:rsidRDefault="00C20783" w:rsidP="000A1CE2">
            <w:pPr>
              <w:pStyle w:val="TableParagraph"/>
              <w:rPr>
                <w:b/>
                <w:sz w:val="44"/>
              </w:rPr>
            </w:pPr>
            <w:r w:rsidRPr="00C20783">
              <w:rPr>
                <w:b/>
                <w:sz w:val="42"/>
              </w:rPr>
              <w:t>MAKARON JAJECZNY</w:t>
            </w:r>
          </w:p>
        </w:tc>
        <w:tc>
          <w:tcPr>
            <w:tcW w:w="1935" w:type="dxa"/>
          </w:tcPr>
          <w:p w:rsidR="00C20783" w:rsidRDefault="00C20783" w:rsidP="000A1CE2">
            <w:pPr>
              <w:pStyle w:val="TableParagraph"/>
              <w:ind w:left="0" w:right="98"/>
              <w:jc w:val="right"/>
              <w:rPr>
                <w:b/>
                <w:sz w:val="44"/>
              </w:rPr>
            </w:pPr>
            <w:r>
              <w:rPr>
                <w:b/>
                <w:w w:val="95"/>
                <w:sz w:val="44"/>
              </w:rPr>
              <w:t>2szt</w:t>
            </w:r>
          </w:p>
        </w:tc>
        <w:tc>
          <w:tcPr>
            <w:tcW w:w="2288" w:type="dxa"/>
          </w:tcPr>
          <w:p w:rsidR="00C20783" w:rsidRPr="00C20783" w:rsidRDefault="00C20783" w:rsidP="000A1CE2">
            <w:pPr>
              <w:pStyle w:val="TableParagraph"/>
              <w:ind w:left="808"/>
              <w:rPr>
                <w:b/>
                <w:sz w:val="40"/>
              </w:rPr>
            </w:pPr>
            <w:r w:rsidRPr="00C20783">
              <w:rPr>
                <w:b/>
                <w:sz w:val="40"/>
              </w:rPr>
              <w:t>1,00 kg</w:t>
            </w:r>
          </w:p>
        </w:tc>
      </w:tr>
      <w:tr w:rsidR="007D7663">
        <w:trPr>
          <w:trHeight w:val="638"/>
        </w:trPr>
        <w:tc>
          <w:tcPr>
            <w:tcW w:w="780" w:type="dxa"/>
          </w:tcPr>
          <w:p w:rsidR="007D7663" w:rsidRDefault="00C20783">
            <w:pPr>
              <w:pStyle w:val="TableParagraph"/>
              <w:rPr>
                <w:b/>
                <w:sz w:val="44"/>
              </w:rPr>
            </w:pPr>
            <w:r>
              <w:rPr>
                <w:b/>
                <w:w w:val="99"/>
                <w:sz w:val="44"/>
              </w:rPr>
              <w:t>9</w:t>
            </w:r>
          </w:p>
        </w:tc>
        <w:tc>
          <w:tcPr>
            <w:tcW w:w="4621" w:type="dxa"/>
          </w:tcPr>
          <w:p w:rsidR="007D7663" w:rsidRDefault="00021E73">
            <w:pPr>
              <w:pStyle w:val="TableParagraph"/>
              <w:rPr>
                <w:b/>
                <w:sz w:val="44"/>
              </w:rPr>
            </w:pPr>
            <w:r>
              <w:rPr>
                <w:b/>
                <w:sz w:val="44"/>
              </w:rPr>
              <w:t>SZYNKA DROBIOWA</w:t>
            </w:r>
          </w:p>
        </w:tc>
        <w:tc>
          <w:tcPr>
            <w:tcW w:w="1935" w:type="dxa"/>
          </w:tcPr>
          <w:p w:rsidR="007D7663" w:rsidRDefault="00021E73">
            <w:pPr>
              <w:pStyle w:val="TableParagraph"/>
              <w:ind w:left="0" w:right="98"/>
              <w:jc w:val="right"/>
              <w:rPr>
                <w:b/>
                <w:sz w:val="44"/>
              </w:rPr>
            </w:pPr>
            <w:r>
              <w:rPr>
                <w:b/>
                <w:w w:val="95"/>
                <w:sz w:val="44"/>
              </w:rPr>
              <w:t>2szt</w:t>
            </w:r>
          </w:p>
        </w:tc>
        <w:tc>
          <w:tcPr>
            <w:tcW w:w="2288" w:type="dxa"/>
          </w:tcPr>
          <w:p w:rsidR="007D7663" w:rsidRPr="00C20783" w:rsidRDefault="00021E73">
            <w:pPr>
              <w:pStyle w:val="TableParagraph"/>
              <w:ind w:left="878"/>
              <w:rPr>
                <w:b/>
                <w:sz w:val="40"/>
              </w:rPr>
            </w:pPr>
            <w:r w:rsidRPr="00C20783">
              <w:rPr>
                <w:b/>
                <w:sz w:val="40"/>
              </w:rPr>
              <w:t>0,60 kg</w:t>
            </w:r>
          </w:p>
        </w:tc>
      </w:tr>
      <w:tr w:rsidR="007D7663">
        <w:trPr>
          <w:trHeight w:val="585"/>
        </w:trPr>
        <w:tc>
          <w:tcPr>
            <w:tcW w:w="780" w:type="dxa"/>
          </w:tcPr>
          <w:p w:rsidR="007D7663" w:rsidRDefault="00C20783">
            <w:pPr>
              <w:pStyle w:val="TableParagraph"/>
              <w:rPr>
                <w:b/>
                <w:sz w:val="44"/>
              </w:rPr>
            </w:pPr>
            <w:r>
              <w:rPr>
                <w:b/>
                <w:w w:val="99"/>
                <w:sz w:val="44"/>
              </w:rPr>
              <w:t>10</w:t>
            </w:r>
          </w:p>
        </w:tc>
        <w:tc>
          <w:tcPr>
            <w:tcW w:w="4621" w:type="dxa"/>
          </w:tcPr>
          <w:p w:rsidR="007D7663" w:rsidRDefault="00021E73">
            <w:pPr>
              <w:pStyle w:val="TableParagraph"/>
              <w:rPr>
                <w:b/>
                <w:sz w:val="44"/>
              </w:rPr>
            </w:pPr>
            <w:r>
              <w:rPr>
                <w:b/>
                <w:sz w:val="44"/>
              </w:rPr>
              <w:t>KONCENTRAT</w:t>
            </w:r>
          </w:p>
        </w:tc>
        <w:tc>
          <w:tcPr>
            <w:tcW w:w="1935" w:type="dxa"/>
          </w:tcPr>
          <w:p w:rsidR="007D7663" w:rsidRDefault="00C20783">
            <w:pPr>
              <w:pStyle w:val="TableParagraph"/>
              <w:ind w:left="0" w:right="98"/>
              <w:jc w:val="right"/>
              <w:rPr>
                <w:b/>
                <w:sz w:val="44"/>
              </w:rPr>
            </w:pPr>
            <w:r>
              <w:rPr>
                <w:b/>
                <w:w w:val="95"/>
                <w:sz w:val="44"/>
              </w:rPr>
              <w:t>3</w:t>
            </w:r>
            <w:r w:rsidR="00021E73">
              <w:rPr>
                <w:b/>
                <w:w w:val="95"/>
                <w:sz w:val="44"/>
              </w:rPr>
              <w:t>szt</w:t>
            </w:r>
          </w:p>
        </w:tc>
        <w:tc>
          <w:tcPr>
            <w:tcW w:w="2288" w:type="dxa"/>
          </w:tcPr>
          <w:p w:rsidR="007D7663" w:rsidRPr="00C20783" w:rsidRDefault="00021E73" w:rsidP="00C20783">
            <w:pPr>
              <w:pStyle w:val="TableParagraph"/>
              <w:ind w:left="878"/>
              <w:rPr>
                <w:b/>
                <w:sz w:val="40"/>
              </w:rPr>
            </w:pPr>
            <w:r w:rsidRPr="00C20783">
              <w:rPr>
                <w:b/>
                <w:sz w:val="40"/>
              </w:rPr>
              <w:t>0,</w:t>
            </w:r>
            <w:r w:rsidR="00C20783">
              <w:rPr>
                <w:b/>
                <w:sz w:val="40"/>
              </w:rPr>
              <w:t>72</w:t>
            </w:r>
            <w:r w:rsidRPr="00C20783">
              <w:rPr>
                <w:b/>
                <w:sz w:val="40"/>
              </w:rPr>
              <w:t>kg</w:t>
            </w:r>
          </w:p>
        </w:tc>
      </w:tr>
      <w:tr w:rsidR="007D7663">
        <w:trPr>
          <w:trHeight w:val="599"/>
        </w:trPr>
        <w:tc>
          <w:tcPr>
            <w:tcW w:w="780" w:type="dxa"/>
          </w:tcPr>
          <w:p w:rsidR="007D7663" w:rsidRDefault="00021E73">
            <w:pPr>
              <w:pStyle w:val="TableParagraph"/>
              <w:rPr>
                <w:b/>
                <w:sz w:val="44"/>
              </w:rPr>
            </w:pPr>
            <w:r>
              <w:rPr>
                <w:b/>
                <w:sz w:val="44"/>
              </w:rPr>
              <w:t>11</w:t>
            </w:r>
          </w:p>
        </w:tc>
        <w:tc>
          <w:tcPr>
            <w:tcW w:w="4621" w:type="dxa"/>
          </w:tcPr>
          <w:p w:rsidR="007D7663" w:rsidRDefault="00021E73">
            <w:pPr>
              <w:pStyle w:val="TableParagraph"/>
              <w:rPr>
                <w:b/>
                <w:sz w:val="44"/>
              </w:rPr>
            </w:pPr>
            <w:r>
              <w:rPr>
                <w:b/>
                <w:sz w:val="44"/>
              </w:rPr>
              <w:t>FILET</w:t>
            </w:r>
          </w:p>
        </w:tc>
        <w:tc>
          <w:tcPr>
            <w:tcW w:w="1935" w:type="dxa"/>
          </w:tcPr>
          <w:p w:rsidR="007D7663" w:rsidRDefault="00021E73">
            <w:pPr>
              <w:pStyle w:val="TableParagraph"/>
              <w:ind w:left="0" w:right="98"/>
              <w:jc w:val="right"/>
              <w:rPr>
                <w:b/>
                <w:sz w:val="44"/>
              </w:rPr>
            </w:pPr>
            <w:r>
              <w:rPr>
                <w:b/>
                <w:w w:val="95"/>
                <w:sz w:val="44"/>
              </w:rPr>
              <w:t>3szt</w:t>
            </w:r>
          </w:p>
        </w:tc>
        <w:tc>
          <w:tcPr>
            <w:tcW w:w="2288" w:type="dxa"/>
          </w:tcPr>
          <w:p w:rsidR="007D7663" w:rsidRPr="00C20783" w:rsidRDefault="00021E73">
            <w:pPr>
              <w:pStyle w:val="TableParagraph"/>
              <w:ind w:left="837"/>
              <w:rPr>
                <w:b/>
                <w:sz w:val="40"/>
              </w:rPr>
            </w:pPr>
            <w:r w:rsidRPr="00C20783">
              <w:rPr>
                <w:b/>
                <w:sz w:val="40"/>
              </w:rPr>
              <w:t>0,51 kg</w:t>
            </w:r>
          </w:p>
        </w:tc>
      </w:tr>
      <w:tr w:rsidR="007D7663">
        <w:trPr>
          <w:trHeight w:val="736"/>
        </w:trPr>
        <w:tc>
          <w:tcPr>
            <w:tcW w:w="780" w:type="dxa"/>
          </w:tcPr>
          <w:p w:rsidR="007D7663" w:rsidRDefault="007D7663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4621" w:type="dxa"/>
          </w:tcPr>
          <w:p w:rsidR="007D7663" w:rsidRDefault="007D7663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935" w:type="dxa"/>
          </w:tcPr>
          <w:p w:rsidR="007D7663" w:rsidRDefault="00021E73">
            <w:pPr>
              <w:pStyle w:val="TableParagraph"/>
              <w:ind w:left="110"/>
              <w:rPr>
                <w:b/>
                <w:sz w:val="44"/>
              </w:rPr>
            </w:pPr>
            <w:r>
              <w:rPr>
                <w:b/>
                <w:sz w:val="44"/>
              </w:rPr>
              <w:t>RAZEM</w:t>
            </w:r>
          </w:p>
        </w:tc>
        <w:tc>
          <w:tcPr>
            <w:tcW w:w="2288" w:type="dxa"/>
          </w:tcPr>
          <w:p w:rsidR="007D7663" w:rsidRPr="00C20783" w:rsidRDefault="00021E73" w:rsidP="00C20783">
            <w:pPr>
              <w:pStyle w:val="TableParagraph"/>
              <w:ind w:left="878"/>
              <w:rPr>
                <w:b/>
                <w:sz w:val="40"/>
              </w:rPr>
            </w:pPr>
            <w:r w:rsidRPr="00C20783">
              <w:rPr>
                <w:b/>
                <w:sz w:val="40"/>
              </w:rPr>
              <w:t>8,</w:t>
            </w:r>
            <w:r w:rsidR="00C20783">
              <w:rPr>
                <w:b/>
                <w:sz w:val="40"/>
              </w:rPr>
              <w:t>1</w:t>
            </w:r>
            <w:r w:rsidRPr="00C20783">
              <w:rPr>
                <w:b/>
                <w:sz w:val="40"/>
              </w:rPr>
              <w:t>8 kg</w:t>
            </w:r>
          </w:p>
        </w:tc>
      </w:tr>
    </w:tbl>
    <w:p w:rsidR="007D7663" w:rsidRDefault="00021E73">
      <w:pPr>
        <w:pStyle w:val="Tekstpodstawowy"/>
        <w:spacing w:before="244"/>
        <w:ind w:right="85"/>
      </w:pPr>
      <w:r>
        <w:t>***Stowarzyszenie „Tarnobrzeski Bank Żywności” informuje, że skład paczki może ulec zmianie w zależności od dostaw artykułów spożywczych do magazynu Banku Żywności lub do wyczerpania się zapasów artykułów pochodzących z</w:t>
      </w:r>
    </w:p>
    <w:p w:rsidR="007D7663" w:rsidRDefault="00021E73">
      <w:pPr>
        <w:pStyle w:val="Tekstpodstawowy"/>
        <w:spacing w:line="243" w:lineRule="exact"/>
      </w:pPr>
      <w:r>
        <w:t>Programu POPŻ –Podprogram 2019.</w:t>
      </w:r>
    </w:p>
    <w:sectPr w:rsidR="007D7663" w:rsidSect="007D7663">
      <w:type w:val="continuous"/>
      <w:pgSz w:w="11910" w:h="16840"/>
      <w:pgMar w:top="680" w:right="760" w:bottom="280" w:left="11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D7663"/>
    <w:rsid w:val="00021E73"/>
    <w:rsid w:val="007D7663"/>
    <w:rsid w:val="00C20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D7663"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76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D7663"/>
    <w:pPr>
      <w:ind w:left="202"/>
    </w:pPr>
    <w:rPr>
      <w:sz w:val="20"/>
      <w:szCs w:val="20"/>
    </w:rPr>
  </w:style>
  <w:style w:type="paragraph" w:styleId="Tytu">
    <w:name w:val="Title"/>
    <w:basedOn w:val="Normalny"/>
    <w:uiPriority w:val="1"/>
    <w:qFormat/>
    <w:rsid w:val="007D7663"/>
    <w:pPr>
      <w:spacing w:before="4"/>
      <w:ind w:left="3817" w:right="3030" w:hanging="1193"/>
    </w:pPr>
    <w:rPr>
      <w:b/>
      <w:bCs/>
      <w:sz w:val="44"/>
      <w:szCs w:val="44"/>
      <w:u w:val="single" w:color="000000"/>
    </w:rPr>
  </w:style>
  <w:style w:type="paragraph" w:styleId="Akapitzlist">
    <w:name w:val="List Paragraph"/>
    <w:basedOn w:val="Normalny"/>
    <w:uiPriority w:val="1"/>
    <w:qFormat/>
    <w:rsid w:val="007D7663"/>
  </w:style>
  <w:style w:type="paragraph" w:customStyle="1" w:styleId="TableParagraph">
    <w:name w:val="Table Paragraph"/>
    <w:basedOn w:val="Normalny"/>
    <w:uiPriority w:val="1"/>
    <w:qFormat/>
    <w:rsid w:val="007D7663"/>
    <w:pPr>
      <w:spacing w:line="536" w:lineRule="exact"/>
      <w:ind w:left="107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07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783"/>
    <w:rPr>
      <w:rFonts w:ascii="Tahoma" w:eastAsia="Carlito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</dc:creator>
  <cp:lastModifiedBy>Agata</cp:lastModifiedBy>
  <cp:revision>3</cp:revision>
  <cp:lastPrinted>2020-02-04T08:31:00Z</cp:lastPrinted>
  <dcterms:created xsi:type="dcterms:W3CDTF">2020-02-04T08:21:00Z</dcterms:created>
  <dcterms:modified xsi:type="dcterms:W3CDTF">2020-02-04T08:33:00Z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2020-02-04T00:00:00Z</vt:filetime>
  </property>
</Properties>
</file>